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03F" w:rsidRDefault="003C403F" w:rsidP="00CF3634">
      <w:pPr>
        <w:rPr>
          <w:b/>
          <w:sz w:val="28"/>
          <w:szCs w:val="28"/>
        </w:rPr>
      </w:pPr>
    </w:p>
    <w:p w:rsidR="00044249" w:rsidRDefault="00762C2D" w:rsidP="003C40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Приложение №     </w:t>
      </w:r>
    </w:p>
    <w:p w:rsidR="003C403F" w:rsidRDefault="00044249" w:rsidP="003C40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к паспорту безопасности</w:t>
      </w:r>
      <w:r w:rsidR="00762C2D">
        <w:rPr>
          <w:b/>
          <w:sz w:val="28"/>
          <w:szCs w:val="28"/>
        </w:rPr>
        <w:t xml:space="preserve">   </w:t>
      </w:r>
    </w:p>
    <w:p w:rsidR="00294A26" w:rsidRPr="00CD108E" w:rsidRDefault="00294A26" w:rsidP="00762C2D">
      <w:pPr>
        <w:tabs>
          <w:tab w:val="left" w:pos="3570"/>
        </w:tabs>
        <w:rPr>
          <w:b/>
          <w:sz w:val="20"/>
          <w:szCs w:val="20"/>
          <w:lang w:eastAsia="en-US"/>
        </w:rPr>
      </w:pPr>
      <w:r>
        <w:rPr>
          <w:b/>
          <w:sz w:val="28"/>
          <w:szCs w:val="28"/>
        </w:rPr>
        <w:tab/>
      </w:r>
    </w:p>
    <w:p w:rsidR="00294A26" w:rsidRPr="00CD108E" w:rsidRDefault="00294A26" w:rsidP="00294A26">
      <w:pPr>
        <w:autoSpaceDE w:val="0"/>
        <w:autoSpaceDN w:val="0"/>
        <w:rPr>
          <w:sz w:val="20"/>
          <w:szCs w:val="20"/>
          <w:lang w:eastAsia="en-US"/>
        </w:rPr>
      </w:pPr>
    </w:p>
    <w:p w:rsidR="00294A26" w:rsidRPr="00CD108E" w:rsidRDefault="00294A26" w:rsidP="00294A26">
      <w:pPr>
        <w:autoSpaceDE w:val="0"/>
        <w:autoSpaceDN w:val="0"/>
        <w:rPr>
          <w:sz w:val="20"/>
          <w:szCs w:val="20"/>
          <w:lang w:eastAsia="en-US"/>
        </w:rPr>
      </w:pPr>
    </w:p>
    <w:p w:rsidR="00294A26" w:rsidRPr="00CD108E" w:rsidRDefault="00294A26" w:rsidP="00294A26">
      <w:pPr>
        <w:autoSpaceDE w:val="0"/>
        <w:autoSpaceDN w:val="0"/>
        <w:rPr>
          <w:sz w:val="20"/>
          <w:szCs w:val="20"/>
          <w:lang w:eastAsia="en-US"/>
        </w:rPr>
      </w:pPr>
    </w:p>
    <w:p w:rsidR="003C403F" w:rsidRPr="00762C2D" w:rsidRDefault="00762C2D" w:rsidP="00762C2D">
      <w:pPr>
        <w:autoSpaceDE w:val="0"/>
        <w:autoSpaceDN w:val="0"/>
        <w:rPr>
          <w:sz w:val="20"/>
          <w:szCs w:val="20"/>
          <w:lang w:eastAsia="en-US"/>
        </w:rPr>
      </w:pPr>
      <w:r>
        <w:rPr>
          <w:b/>
        </w:rPr>
        <w:t xml:space="preserve">                                                                                           </w:t>
      </w:r>
      <w:r w:rsidR="003C403F">
        <w:rPr>
          <w:b/>
        </w:rPr>
        <w:t>Заведующая МКДОУ</w:t>
      </w:r>
    </w:p>
    <w:p w:rsidR="003C403F" w:rsidRPr="00762C2D" w:rsidRDefault="00762C2D" w:rsidP="00762C2D">
      <w:pPr>
        <w:tabs>
          <w:tab w:val="left" w:pos="6602"/>
        </w:tabs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3C403F">
        <w:rPr>
          <w:b/>
        </w:rPr>
        <w:t>МКДОУ «</w:t>
      </w:r>
      <w:proofErr w:type="spellStart"/>
      <w:r w:rsidR="00CF3634">
        <w:rPr>
          <w:b/>
        </w:rPr>
        <w:t>Юхаристальский</w:t>
      </w:r>
      <w:proofErr w:type="spellEnd"/>
      <w:r w:rsidR="00CF3634">
        <w:rPr>
          <w:b/>
        </w:rPr>
        <w:t xml:space="preserve"> </w:t>
      </w:r>
      <w:proofErr w:type="spellStart"/>
      <w:r w:rsidR="00CF3634">
        <w:rPr>
          <w:b/>
        </w:rPr>
        <w:t>дет.сад</w:t>
      </w:r>
      <w:proofErr w:type="spellEnd"/>
      <w:r w:rsidR="003C403F">
        <w:rPr>
          <w:b/>
        </w:rPr>
        <w:t xml:space="preserve">»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CF363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="003C40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</w:p>
    <w:p w:rsidR="00294A26" w:rsidRDefault="00294A26" w:rsidP="00294A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762C2D">
        <w:rPr>
          <w:b/>
          <w:sz w:val="28"/>
          <w:szCs w:val="28"/>
        </w:rPr>
        <w:t xml:space="preserve">                           _______________Гаджиева С.Б.</w:t>
      </w:r>
    </w:p>
    <w:p w:rsidR="003C403F" w:rsidRDefault="00762C2D" w:rsidP="00A26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  <w:r w:rsidR="003C403F" w:rsidRPr="00000A23">
        <w:rPr>
          <w:b/>
          <w:sz w:val="28"/>
          <w:szCs w:val="28"/>
        </w:rPr>
        <w:t>мероприятий</w:t>
      </w:r>
    </w:p>
    <w:p w:rsidR="003C403F" w:rsidRDefault="003C403F" w:rsidP="003C403F">
      <w:pPr>
        <w:jc w:val="center"/>
        <w:rPr>
          <w:b/>
          <w:sz w:val="28"/>
          <w:szCs w:val="28"/>
        </w:rPr>
      </w:pPr>
      <w:r w:rsidRPr="00000A23">
        <w:rPr>
          <w:b/>
          <w:sz w:val="28"/>
          <w:szCs w:val="28"/>
        </w:rPr>
        <w:t>по антитеррористической защищенности</w:t>
      </w:r>
    </w:p>
    <w:p w:rsidR="003C403F" w:rsidRDefault="003C403F" w:rsidP="003C403F">
      <w:bookmarkStart w:id="0" w:name="_GoBack"/>
      <w:bookmarkEnd w:id="0"/>
    </w:p>
    <w:tbl>
      <w:tblPr>
        <w:tblW w:w="1107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49"/>
        <w:gridCol w:w="6211"/>
        <w:gridCol w:w="2065"/>
        <w:gridCol w:w="1985"/>
      </w:tblGrid>
      <w:tr w:rsidR="003C403F" w:rsidTr="00A26608">
        <w:tc>
          <w:tcPr>
            <w:tcW w:w="809" w:type="dxa"/>
            <w:gridSpan w:val="2"/>
          </w:tcPr>
          <w:p w:rsidR="003C403F" w:rsidRPr="00181E32" w:rsidRDefault="003C403F" w:rsidP="003971D5">
            <w:pPr>
              <w:jc w:val="center"/>
              <w:rPr>
                <w:b/>
              </w:rPr>
            </w:pPr>
            <w:r w:rsidRPr="00181E32">
              <w:rPr>
                <w:b/>
              </w:rPr>
              <w:t>№п/п</w:t>
            </w:r>
          </w:p>
        </w:tc>
        <w:tc>
          <w:tcPr>
            <w:tcW w:w="6211" w:type="dxa"/>
          </w:tcPr>
          <w:p w:rsidR="003C403F" w:rsidRPr="00181E32" w:rsidRDefault="003C403F" w:rsidP="003971D5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181E32">
              <w:rPr>
                <w:b/>
              </w:rPr>
              <w:t>ероприятия</w:t>
            </w:r>
          </w:p>
        </w:tc>
        <w:tc>
          <w:tcPr>
            <w:tcW w:w="2065" w:type="dxa"/>
          </w:tcPr>
          <w:p w:rsidR="003C403F" w:rsidRPr="00181E32" w:rsidRDefault="003C403F" w:rsidP="003971D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181E32">
              <w:rPr>
                <w:b/>
              </w:rPr>
              <w:t>роки</w:t>
            </w:r>
          </w:p>
        </w:tc>
        <w:tc>
          <w:tcPr>
            <w:tcW w:w="1985" w:type="dxa"/>
          </w:tcPr>
          <w:p w:rsidR="003C403F" w:rsidRPr="00181E32" w:rsidRDefault="003C403F" w:rsidP="003971D5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181E32">
              <w:rPr>
                <w:b/>
              </w:rPr>
              <w:t>тветственные</w:t>
            </w:r>
          </w:p>
        </w:tc>
      </w:tr>
      <w:tr w:rsidR="003C403F" w:rsidTr="00A26608">
        <w:tc>
          <w:tcPr>
            <w:tcW w:w="11070" w:type="dxa"/>
            <w:gridSpan w:val="5"/>
          </w:tcPr>
          <w:p w:rsidR="003C403F" w:rsidRPr="00181E32" w:rsidRDefault="003C403F" w:rsidP="003971D5">
            <w:pPr>
              <w:jc w:val="center"/>
              <w:rPr>
                <w:b/>
              </w:rPr>
            </w:pPr>
            <w:r>
              <w:rPr>
                <w:b/>
              </w:rPr>
              <w:t>Работа с персоналом</w:t>
            </w:r>
          </w:p>
        </w:tc>
      </w:tr>
      <w:tr w:rsidR="003C403F" w:rsidTr="00A26608">
        <w:tc>
          <w:tcPr>
            <w:tcW w:w="809" w:type="dxa"/>
            <w:gridSpan w:val="2"/>
          </w:tcPr>
          <w:p w:rsidR="003C403F" w:rsidRDefault="003C403F" w:rsidP="003C403F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3C403F" w:rsidRPr="00FB2669" w:rsidRDefault="003C403F" w:rsidP="003971D5">
            <w:r w:rsidRPr="00FB2669">
              <w:t>Знакомство с ст.2, 3,5,9 Закона РФ «О борьбе с терроризмом»</w:t>
            </w:r>
          </w:p>
          <w:p w:rsidR="003C403F" w:rsidRDefault="003C403F" w:rsidP="003971D5">
            <w:r w:rsidRPr="00FB2669">
              <w:t>Знакомство с ст.205, 206, 207, 208, 277, 218, 222, 226 Уголовного кодекса РФ</w:t>
            </w:r>
          </w:p>
        </w:tc>
        <w:tc>
          <w:tcPr>
            <w:tcW w:w="2065" w:type="dxa"/>
          </w:tcPr>
          <w:p w:rsidR="003C403F" w:rsidRDefault="003C403F" w:rsidP="003971D5">
            <w:r>
              <w:t>Январь, февраль</w:t>
            </w:r>
          </w:p>
        </w:tc>
        <w:tc>
          <w:tcPr>
            <w:tcW w:w="1985" w:type="dxa"/>
          </w:tcPr>
          <w:p w:rsidR="003C403F" w:rsidRDefault="00CF3634" w:rsidP="003971D5">
            <w:r>
              <w:t xml:space="preserve">заведующий </w:t>
            </w:r>
          </w:p>
        </w:tc>
      </w:tr>
      <w:tr w:rsidR="003C403F" w:rsidTr="00A26608">
        <w:tc>
          <w:tcPr>
            <w:tcW w:w="809" w:type="dxa"/>
            <w:gridSpan w:val="2"/>
          </w:tcPr>
          <w:p w:rsidR="003C403F" w:rsidRDefault="003C403F" w:rsidP="003C403F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3C403F" w:rsidRPr="00FB2669" w:rsidRDefault="003C403F" w:rsidP="003971D5">
            <w:pPr>
              <w:pStyle w:val="a3"/>
              <w:spacing w:before="30" w:beforeAutospacing="0" w:after="30" w:afterAutospacing="0"/>
            </w:pPr>
            <w:proofErr w:type="gramStart"/>
            <w:r>
              <w:t>Организация  внешней</w:t>
            </w:r>
            <w:proofErr w:type="gramEnd"/>
            <w:r>
              <w:t xml:space="preserve"> безопасности</w:t>
            </w:r>
            <w:r w:rsidRPr="00FB2669">
              <w:t xml:space="preserve"> (наличие замков на подвальном и складских помещениях, воротах, исправность звонк</w:t>
            </w:r>
            <w:r>
              <w:t>а сигнализации</w:t>
            </w:r>
            <w:r w:rsidRPr="00FB2669">
              <w:t xml:space="preserve">, дежурство </w:t>
            </w:r>
            <w:r>
              <w:t xml:space="preserve">сторожа в ночное </w:t>
            </w:r>
            <w:r w:rsidRPr="00FB2669">
              <w:t>время</w:t>
            </w:r>
            <w:r>
              <w:t>, выходные и праздничные дни</w:t>
            </w:r>
            <w:r w:rsidRPr="00FB2669">
              <w:t>)</w:t>
            </w:r>
          </w:p>
        </w:tc>
        <w:tc>
          <w:tcPr>
            <w:tcW w:w="2065" w:type="dxa"/>
          </w:tcPr>
          <w:p w:rsidR="003C403F" w:rsidRDefault="003C403F" w:rsidP="003971D5">
            <w:r>
              <w:t>Постоянно</w:t>
            </w:r>
          </w:p>
        </w:tc>
        <w:tc>
          <w:tcPr>
            <w:tcW w:w="1985" w:type="dxa"/>
          </w:tcPr>
          <w:p w:rsidR="003C403F" w:rsidRDefault="00CF3634" w:rsidP="003971D5">
            <w:proofErr w:type="gramStart"/>
            <w:r>
              <w:t xml:space="preserve">Завхоз </w:t>
            </w:r>
            <w:r w:rsidR="003C403F">
              <w:t>.</w:t>
            </w:r>
            <w:proofErr w:type="gramEnd"/>
          </w:p>
        </w:tc>
      </w:tr>
      <w:tr w:rsidR="003C403F" w:rsidTr="00A26608">
        <w:tc>
          <w:tcPr>
            <w:tcW w:w="809" w:type="dxa"/>
            <w:gridSpan w:val="2"/>
          </w:tcPr>
          <w:p w:rsidR="003C403F" w:rsidRDefault="003C403F" w:rsidP="003C403F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3C403F" w:rsidRDefault="003C403F" w:rsidP="003971D5">
            <w:r>
              <w:t>Инструктаж  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2065" w:type="dxa"/>
          </w:tcPr>
          <w:p w:rsidR="003C403F" w:rsidRDefault="003C403F" w:rsidP="003971D5">
            <w:r>
              <w:t>сентябрь, март</w:t>
            </w:r>
          </w:p>
        </w:tc>
        <w:tc>
          <w:tcPr>
            <w:tcW w:w="1985" w:type="dxa"/>
          </w:tcPr>
          <w:p w:rsidR="003C403F" w:rsidRDefault="003C403F" w:rsidP="003971D5"/>
        </w:tc>
      </w:tr>
      <w:tr w:rsidR="003C403F" w:rsidTr="00A26608">
        <w:tc>
          <w:tcPr>
            <w:tcW w:w="809" w:type="dxa"/>
            <w:gridSpan w:val="2"/>
          </w:tcPr>
          <w:p w:rsidR="003C403F" w:rsidRDefault="003C403F" w:rsidP="003C403F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3C403F" w:rsidRDefault="003C403F" w:rsidP="003971D5">
            <w: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2065" w:type="dxa"/>
          </w:tcPr>
          <w:p w:rsidR="003C403F" w:rsidRDefault="003C403F" w:rsidP="003971D5">
            <w:r>
              <w:t>сентябрь, март</w:t>
            </w:r>
          </w:p>
        </w:tc>
        <w:tc>
          <w:tcPr>
            <w:tcW w:w="1985" w:type="dxa"/>
          </w:tcPr>
          <w:p w:rsidR="003C403F" w:rsidRDefault="00CF3634" w:rsidP="003971D5">
            <w:r>
              <w:t xml:space="preserve">Завхоз </w:t>
            </w:r>
          </w:p>
        </w:tc>
      </w:tr>
      <w:tr w:rsidR="003C403F" w:rsidTr="00A26608">
        <w:tc>
          <w:tcPr>
            <w:tcW w:w="809" w:type="dxa"/>
            <w:gridSpan w:val="2"/>
          </w:tcPr>
          <w:p w:rsidR="003C403F" w:rsidRDefault="003C403F" w:rsidP="003C403F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3C403F" w:rsidRDefault="003C403F" w:rsidP="003971D5">
            <w:r>
              <w:t xml:space="preserve"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 </w:t>
            </w:r>
          </w:p>
        </w:tc>
        <w:tc>
          <w:tcPr>
            <w:tcW w:w="2065" w:type="dxa"/>
          </w:tcPr>
          <w:p w:rsidR="003C403F" w:rsidRDefault="003C403F" w:rsidP="003971D5">
            <w:r>
              <w:t>сентябрь, март</w:t>
            </w:r>
          </w:p>
        </w:tc>
        <w:tc>
          <w:tcPr>
            <w:tcW w:w="1985" w:type="dxa"/>
          </w:tcPr>
          <w:p w:rsidR="003C403F" w:rsidRDefault="003C403F" w:rsidP="003971D5">
            <w:r>
              <w:t xml:space="preserve">заведующий </w:t>
            </w:r>
          </w:p>
        </w:tc>
      </w:tr>
      <w:tr w:rsidR="003C403F" w:rsidTr="00A26608">
        <w:tc>
          <w:tcPr>
            <w:tcW w:w="809" w:type="dxa"/>
            <w:gridSpan w:val="2"/>
          </w:tcPr>
          <w:p w:rsidR="003C403F" w:rsidRDefault="003C403F" w:rsidP="003C403F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3C403F" w:rsidRDefault="003C403F" w:rsidP="003971D5">
            <w:r>
              <w:t xml:space="preserve">Осмотр помещений и территории на наличии посторонних и подозрительных предметов </w:t>
            </w:r>
          </w:p>
          <w:p w:rsidR="003C403F" w:rsidRDefault="003C403F" w:rsidP="003971D5">
            <w: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2065" w:type="dxa"/>
          </w:tcPr>
          <w:p w:rsidR="003C403F" w:rsidRDefault="003C403F" w:rsidP="003971D5">
            <w:r>
              <w:t>Ежедневно: утром, перед прогулками</w:t>
            </w:r>
          </w:p>
        </w:tc>
        <w:tc>
          <w:tcPr>
            <w:tcW w:w="1985" w:type="dxa"/>
          </w:tcPr>
          <w:p w:rsidR="003C403F" w:rsidRDefault="00CF3634" w:rsidP="003C403F">
            <w:r>
              <w:t xml:space="preserve">Завхоз </w:t>
            </w:r>
          </w:p>
          <w:p w:rsidR="003C403F" w:rsidRDefault="003C403F" w:rsidP="003C403F">
            <w:r>
              <w:t>воспитатели групп</w:t>
            </w:r>
          </w:p>
        </w:tc>
      </w:tr>
      <w:tr w:rsidR="003C403F" w:rsidTr="00A26608">
        <w:tc>
          <w:tcPr>
            <w:tcW w:w="809" w:type="dxa"/>
            <w:gridSpan w:val="2"/>
          </w:tcPr>
          <w:p w:rsidR="003C403F" w:rsidRDefault="003C403F" w:rsidP="003C403F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3C403F" w:rsidRDefault="003C403F" w:rsidP="003971D5">
            <w:r>
              <w:t>Проведение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 и т.п.</w:t>
            </w:r>
          </w:p>
        </w:tc>
        <w:tc>
          <w:tcPr>
            <w:tcW w:w="2065" w:type="dxa"/>
          </w:tcPr>
          <w:p w:rsidR="003C403F" w:rsidRDefault="003C403F" w:rsidP="003971D5">
            <w:r>
              <w:t>2 раза в год</w:t>
            </w:r>
          </w:p>
        </w:tc>
        <w:tc>
          <w:tcPr>
            <w:tcW w:w="1985" w:type="dxa"/>
          </w:tcPr>
          <w:p w:rsidR="003C403F" w:rsidRDefault="00CF3634" w:rsidP="003971D5">
            <w:r>
              <w:t xml:space="preserve">заведующий </w:t>
            </w:r>
          </w:p>
        </w:tc>
      </w:tr>
      <w:tr w:rsidR="003C403F" w:rsidTr="00A26608">
        <w:tc>
          <w:tcPr>
            <w:tcW w:w="809" w:type="dxa"/>
            <w:gridSpan w:val="2"/>
          </w:tcPr>
          <w:p w:rsidR="003C403F" w:rsidRDefault="003C403F" w:rsidP="003C403F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3C403F" w:rsidRDefault="003C403F" w:rsidP="003971D5">
            <w:proofErr w:type="gramStart"/>
            <w:r>
              <w:t>Проведение  тренировок</w:t>
            </w:r>
            <w:proofErr w:type="gramEnd"/>
            <w:r>
              <w:t xml:space="preserve"> с сотрудниками ДОУ по действиям при возникновении чрезвычайных ситуаций</w:t>
            </w:r>
          </w:p>
        </w:tc>
        <w:tc>
          <w:tcPr>
            <w:tcW w:w="2065" w:type="dxa"/>
          </w:tcPr>
          <w:p w:rsidR="003C403F" w:rsidRDefault="003C403F" w:rsidP="003971D5">
            <w:r>
              <w:t>сентябрь, март</w:t>
            </w:r>
          </w:p>
        </w:tc>
        <w:tc>
          <w:tcPr>
            <w:tcW w:w="1985" w:type="dxa"/>
          </w:tcPr>
          <w:p w:rsidR="003C403F" w:rsidRDefault="003C403F" w:rsidP="003971D5">
            <w:r>
              <w:t xml:space="preserve"> Ответственный по ГО</w:t>
            </w:r>
          </w:p>
        </w:tc>
      </w:tr>
      <w:tr w:rsidR="003C403F" w:rsidTr="00A26608">
        <w:tc>
          <w:tcPr>
            <w:tcW w:w="809" w:type="dxa"/>
            <w:gridSpan w:val="2"/>
          </w:tcPr>
          <w:p w:rsidR="003C403F" w:rsidRDefault="003C403F" w:rsidP="003C403F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3C403F" w:rsidRDefault="003C403F" w:rsidP="003971D5">
            <w:r>
              <w:t xml:space="preserve">Постоянное содержание в порядке чердачных, подвальных, подсобных помещений и запасных </w:t>
            </w:r>
            <w:proofErr w:type="gramStart"/>
            <w:r>
              <w:t>выходов  ДОУ</w:t>
            </w:r>
            <w:proofErr w:type="gramEnd"/>
            <w:r>
              <w:t xml:space="preserve">. Проверка состояния решеток и ограждений, обеспечение </w:t>
            </w:r>
            <w:proofErr w:type="gramStart"/>
            <w:r>
              <w:t>контроля  за</w:t>
            </w:r>
            <w:proofErr w:type="gramEnd"/>
            <w:r>
              <w:t xml:space="preserve"> освещенностью 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2065" w:type="dxa"/>
          </w:tcPr>
          <w:p w:rsidR="003C403F" w:rsidRDefault="003C403F" w:rsidP="003971D5">
            <w:r>
              <w:t>Постоянно</w:t>
            </w:r>
          </w:p>
        </w:tc>
        <w:tc>
          <w:tcPr>
            <w:tcW w:w="1985" w:type="dxa"/>
          </w:tcPr>
          <w:p w:rsidR="003C403F" w:rsidRDefault="00CF3634" w:rsidP="003971D5">
            <w:r>
              <w:t>Завхоз</w:t>
            </w:r>
          </w:p>
        </w:tc>
      </w:tr>
      <w:tr w:rsidR="003C403F" w:rsidTr="00A26608">
        <w:tc>
          <w:tcPr>
            <w:tcW w:w="809" w:type="dxa"/>
            <w:gridSpan w:val="2"/>
          </w:tcPr>
          <w:p w:rsidR="003C403F" w:rsidRDefault="003C403F" w:rsidP="003C403F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3C403F" w:rsidRDefault="003C403F" w:rsidP="003971D5">
            <w:r>
              <w:t xml:space="preserve">Обеспечение контроля за вносимыми на территорию ДОУ грузами и предметами ручной клади. </w:t>
            </w:r>
          </w:p>
        </w:tc>
        <w:tc>
          <w:tcPr>
            <w:tcW w:w="2065" w:type="dxa"/>
          </w:tcPr>
          <w:p w:rsidR="003C403F" w:rsidRDefault="003C403F" w:rsidP="003971D5">
            <w:r>
              <w:t>Постоянно</w:t>
            </w:r>
          </w:p>
        </w:tc>
        <w:tc>
          <w:tcPr>
            <w:tcW w:w="1985" w:type="dxa"/>
          </w:tcPr>
          <w:p w:rsidR="003C403F" w:rsidRDefault="00CF3634" w:rsidP="003971D5">
            <w:r>
              <w:t xml:space="preserve">Завхоз </w:t>
            </w:r>
          </w:p>
        </w:tc>
      </w:tr>
      <w:tr w:rsidR="003C403F" w:rsidTr="00A26608">
        <w:tc>
          <w:tcPr>
            <w:tcW w:w="809" w:type="dxa"/>
            <w:gridSpan w:val="2"/>
          </w:tcPr>
          <w:p w:rsidR="003C403F" w:rsidRDefault="003C403F" w:rsidP="003C403F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3C403F" w:rsidRDefault="003C403F" w:rsidP="003971D5">
            <w:r>
              <w:t xml:space="preserve">Проведение практического занятия по отработке действий с огнетушителем </w:t>
            </w:r>
          </w:p>
        </w:tc>
        <w:tc>
          <w:tcPr>
            <w:tcW w:w="2065" w:type="dxa"/>
          </w:tcPr>
          <w:p w:rsidR="003C403F" w:rsidRDefault="003C403F" w:rsidP="003971D5">
            <w:r>
              <w:t>2 раза год</w:t>
            </w:r>
          </w:p>
        </w:tc>
        <w:tc>
          <w:tcPr>
            <w:tcW w:w="1985" w:type="dxa"/>
          </w:tcPr>
          <w:p w:rsidR="003C403F" w:rsidRDefault="00CF3634" w:rsidP="003971D5">
            <w:r>
              <w:t xml:space="preserve">Завхоз </w:t>
            </w:r>
          </w:p>
        </w:tc>
      </w:tr>
      <w:tr w:rsidR="003C403F" w:rsidTr="00A26608">
        <w:tc>
          <w:tcPr>
            <w:tcW w:w="809" w:type="dxa"/>
            <w:gridSpan w:val="2"/>
          </w:tcPr>
          <w:p w:rsidR="003C403F" w:rsidRDefault="003C403F" w:rsidP="003C403F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3C403F" w:rsidRDefault="003C403F" w:rsidP="003971D5">
            <w:r>
              <w:t xml:space="preserve">Взаимодействие с </w:t>
            </w:r>
            <w:proofErr w:type="gramStart"/>
            <w:r>
              <w:t>органами  охраны</w:t>
            </w:r>
            <w:proofErr w:type="gramEnd"/>
            <w:r>
              <w:t xml:space="preserve"> правопорядка, пожарной охраной  и сотрудниками ЧОП на время проведения мероприятий</w:t>
            </w:r>
          </w:p>
          <w:p w:rsidR="003C403F" w:rsidRDefault="003C403F" w:rsidP="003971D5"/>
        </w:tc>
        <w:tc>
          <w:tcPr>
            <w:tcW w:w="2065" w:type="dxa"/>
          </w:tcPr>
          <w:p w:rsidR="003C403F" w:rsidRDefault="003C403F" w:rsidP="003971D5">
            <w:r>
              <w:t>Новогодние праздники, выпускной</w:t>
            </w:r>
          </w:p>
        </w:tc>
        <w:tc>
          <w:tcPr>
            <w:tcW w:w="1985" w:type="dxa"/>
          </w:tcPr>
          <w:p w:rsidR="003C403F" w:rsidRDefault="00CF3634" w:rsidP="003971D5">
            <w:proofErr w:type="gramStart"/>
            <w:r>
              <w:t>заведующий  Завхоз</w:t>
            </w:r>
            <w:proofErr w:type="gramEnd"/>
            <w:r>
              <w:t xml:space="preserve"> </w:t>
            </w:r>
          </w:p>
        </w:tc>
      </w:tr>
      <w:tr w:rsidR="003C403F" w:rsidTr="00A26608">
        <w:tc>
          <w:tcPr>
            <w:tcW w:w="809" w:type="dxa"/>
            <w:gridSpan w:val="2"/>
          </w:tcPr>
          <w:p w:rsidR="003C403F" w:rsidRDefault="003C403F" w:rsidP="003C403F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3C403F" w:rsidRDefault="003C403F" w:rsidP="003971D5">
            <w:r w:rsidRPr="00181E32">
              <w:rPr>
                <w:color w:val="000000"/>
                <w:spacing w:val="-8"/>
              </w:rPr>
              <w:t>Контроль за исправностью работы систем АПС</w:t>
            </w:r>
          </w:p>
        </w:tc>
        <w:tc>
          <w:tcPr>
            <w:tcW w:w="2065" w:type="dxa"/>
          </w:tcPr>
          <w:p w:rsidR="003C403F" w:rsidRDefault="003C403F" w:rsidP="003971D5">
            <w:r>
              <w:t>Ежедневно</w:t>
            </w:r>
          </w:p>
        </w:tc>
        <w:tc>
          <w:tcPr>
            <w:tcW w:w="1985" w:type="dxa"/>
          </w:tcPr>
          <w:p w:rsidR="003C403F" w:rsidRDefault="00CF3634" w:rsidP="003971D5">
            <w:r>
              <w:t xml:space="preserve">заведующий </w:t>
            </w:r>
          </w:p>
        </w:tc>
      </w:tr>
      <w:tr w:rsidR="003C403F" w:rsidTr="00A26608">
        <w:tc>
          <w:tcPr>
            <w:tcW w:w="809" w:type="dxa"/>
            <w:gridSpan w:val="2"/>
          </w:tcPr>
          <w:p w:rsidR="003C403F" w:rsidRDefault="003C403F" w:rsidP="003C403F">
            <w:pPr>
              <w:numPr>
                <w:ilvl w:val="0"/>
                <w:numId w:val="1"/>
              </w:numPr>
            </w:pPr>
          </w:p>
        </w:tc>
        <w:tc>
          <w:tcPr>
            <w:tcW w:w="6211" w:type="dxa"/>
          </w:tcPr>
          <w:p w:rsidR="003C403F" w:rsidRPr="00771869" w:rsidRDefault="003C403F" w:rsidP="003971D5">
            <w:pPr>
              <w:pStyle w:val="a3"/>
              <w:spacing w:before="180" w:beforeAutospacing="0" w:after="180" w:afterAutospacing="0"/>
            </w:pPr>
            <w:r w:rsidRPr="00181E32">
              <w:rPr>
                <w:bCs/>
              </w:rPr>
              <w:t xml:space="preserve">Анализ работы по антитеррористической </w:t>
            </w:r>
            <w:proofErr w:type="gramStart"/>
            <w:r w:rsidRPr="00181E32">
              <w:rPr>
                <w:bCs/>
              </w:rPr>
              <w:t>защищенности  ДОУ</w:t>
            </w:r>
            <w:proofErr w:type="gramEnd"/>
          </w:p>
        </w:tc>
        <w:tc>
          <w:tcPr>
            <w:tcW w:w="2065" w:type="dxa"/>
          </w:tcPr>
          <w:p w:rsidR="003C403F" w:rsidRPr="00771869" w:rsidRDefault="003C403F" w:rsidP="003971D5">
            <w:pPr>
              <w:pStyle w:val="a3"/>
              <w:spacing w:before="180" w:beforeAutospacing="0" w:after="180" w:afterAutospacing="0"/>
              <w:jc w:val="center"/>
            </w:pPr>
            <w:r w:rsidRPr="00181E32">
              <w:rPr>
                <w:bCs/>
              </w:rPr>
              <w:t>Май</w:t>
            </w:r>
          </w:p>
        </w:tc>
        <w:tc>
          <w:tcPr>
            <w:tcW w:w="1985" w:type="dxa"/>
          </w:tcPr>
          <w:p w:rsidR="003C403F" w:rsidRDefault="00CF3634" w:rsidP="003971D5">
            <w:r>
              <w:t xml:space="preserve">заведующий </w:t>
            </w:r>
          </w:p>
        </w:tc>
      </w:tr>
      <w:tr w:rsidR="003C403F" w:rsidTr="00A26608">
        <w:tc>
          <w:tcPr>
            <w:tcW w:w="11070" w:type="dxa"/>
            <w:gridSpan w:val="5"/>
          </w:tcPr>
          <w:p w:rsidR="003C403F" w:rsidRPr="00181E32" w:rsidRDefault="00294A26" w:rsidP="00294A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r w:rsidR="003C403F" w:rsidRPr="00181E32">
              <w:rPr>
                <w:b/>
                <w:sz w:val="28"/>
                <w:szCs w:val="28"/>
              </w:rPr>
              <w:t>Работа с детьми</w:t>
            </w:r>
          </w:p>
        </w:tc>
      </w:tr>
      <w:tr w:rsidR="003C403F" w:rsidTr="00A26608">
        <w:tc>
          <w:tcPr>
            <w:tcW w:w="760" w:type="dxa"/>
          </w:tcPr>
          <w:p w:rsidR="003C403F" w:rsidRDefault="003C403F" w:rsidP="003C403F">
            <w:pPr>
              <w:numPr>
                <w:ilvl w:val="0"/>
                <w:numId w:val="1"/>
              </w:numPr>
            </w:pPr>
            <w:r>
              <w:t>1</w:t>
            </w:r>
          </w:p>
        </w:tc>
        <w:tc>
          <w:tcPr>
            <w:tcW w:w="6260" w:type="dxa"/>
            <w:gridSpan w:val="2"/>
          </w:tcPr>
          <w:p w:rsidR="003C403F" w:rsidRDefault="003C403F" w:rsidP="003971D5">
            <w:r>
              <w:t>Тематические беседы: «Как я должен поступать»;</w:t>
            </w:r>
          </w:p>
          <w:p w:rsidR="003C403F" w:rsidRDefault="003C403F" w:rsidP="003971D5">
            <w:r>
              <w:t>«Как вызвать полицию»; «Правила поведения в общественных местах и городском транспорте</w:t>
            </w:r>
            <w:proofErr w:type="gramStart"/>
            <w:r>
              <w:t xml:space="preserve">»;   </w:t>
            </w:r>
            <w:proofErr w:type="gramEnd"/>
            <w:r>
              <w:t xml:space="preserve">         «Служба специального назначения»; «Когда мамы нет дома»; «Военные профессии»</w:t>
            </w:r>
          </w:p>
        </w:tc>
        <w:tc>
          <w:tcPr>
            <w:tcW w:w="2065" w:type="dxa"/>
          </w:tcPr>
          <w:p w:rsidR="003C403F" w:rsidRDefault="003C403F" w:rsidP="003971D5">
            <w:r>
              <w:t xml:space="preserve">Согласно </w:t>
            </w:r>
            <w:proofErr w:type="gramStart"/>
            <w:r>
              <w:t>перспективного  плана</w:t>
            </w:r>
            <w:proofErr w:type="gramEnd"/>
            <w:r>
              <w:t xml:space="preserve"> </w:t>
            </w:r>
          </w:p>
        </w:tc>
        <w:tc>
          <w:tcPr>
            <w:tcW w:w="1985" w:type="dxa"/>
          </w:tcPr>
          <w:p w:rsidR="003C403F" w:rsidRDefault="00CF3634" w:rsidP="003971D5">
            <w:proofErr w:type="gramStart"/>
            <w:r>
              <w:t xml:space="preserve">заведующий </w:t>
            </w:r>
            <w:r w:rsidR="003C403F">
              <w:t>.</w:t>
            </w:r>
            <w:proofErr w:type="gramEnd"/>
          </w:p>
          <w:p w:rsidR="003C403F" w:rsidRDefault="003C403F" w:rsidP="003971D5">
            <w:r>
              <w:t>воспитатели</w:t>
            </w:r>
          </w:p>
        </w:tc>
      </w:tr>
      <w:tr w:rsidR="003C403F" w:rsidTr="00A26608">
        <w:tc>
          <w:tcPr>
            <w:tcW w:w="760" w:type="dxa"/>
          </w:tcPr>
          <w:p w:rsidR="003C403F" w:rsidRDefault="003C403F" w:rsidP="003C403F">
            <w:pPr>
              <w:numPr>
                <w:ilvl w:val="0"/>
                <w:numId w:val="1"/>
              </w:numPr>
            </w:pPr>
            <w:r>
              <w:t>3</w:t>
            </w:r>
          </w:p>
        </w:tc>
        <w:tc>
          <w:tcPr>
            <w:tcW w:w="6260" w:type="dxa"/>
            <w:gridSpan w:val="2"/>
          </w:tcPr>
          <w:p w:rsidR="003C403F" w:rsidRDefault="003C403F" w:rsidP="003971D5">
            <w:r>
              <w:t xml:space="preserve">Проведение занятий ОБЖ в группах </w:t>
            </w:r>
          </w:p>
        </w:tc>
        <w:tc>
          <w:tcPr>
            <w:tcW w:w="2065" w:type="dxa"/>
          </w:tcPr>
          <w:p w:rsidR="003C403F" w:rsidRDefault="003C403F" w:rsidP="003971D5">
            <w:r>
              <w:t xml:space="preserve">Согласно </w:t>
            </w:r>
            <w:proofErr w:type="gramStart"/>
            <w:r>
              <w:t>перспективного  плана</w:t>
            </w:r>
            <w:proofErr w:type="gramEnd"/>
          </w:p>
        </w:tc>
        <w:tc>
          <w:tcPr>
            <w:tcW w:w="1985" w:type="dxa"/>
          </w:tcPr>
          <w:p w:rsidR="003C403F" w:rsidRDefault="00CF3634" w:rsidP="003971D5">
            <w:r>
              <w:t xml:space="preserve">заведующий </w:t>
            </w:r>
          </w:p>
          <w:p w:rsidR="003C403F" w:rsidRDefault="003C403F" w:rsidP="003971D5">
            <w:r>
              <w:t>воспитатели</w:t>
            </w:r>
          </w:p>
        </w:tc>
      </w:tr>
      <w:tr w:rsidR="003C403F" w:rsidTr="00A26608">
        <w:tc>
          <w:tcPr>
            <w:tcW w:w="760" w:type="dxa"/>
          </w:tcPr>
          <w:p w:rsidR="003C403F" w:rsidRDefault="003C403F" w:rsidP="003C403F">
            <w:pPr>
              <w:numPr>
                <w:ilvl w:val="0"/>
                <w:numId w:val="1"/>
              </w:numPr>
            </w:pPr>
            <w:r>
              <w:t>4</w:t>
            </w:r>
          </w:p>
        </w:tc>
        <w:tc>
          <w:tcPr>
            <w:tcW w:w="6260" w:type="dxa"/>
            <w:gridSpan w:val="2"/>
          </w:tcPr>
          <w:p w:rsidR="003C403F" w:rsidRDefault="003C403F" w:rsidP="003971D5">
            <w:r>
              <w:t xml:space="preserve">Проведение </w:t>
            </w:r>
            <w:r w:rsidRPr="00F46E5C">
              <w:t>тактико-практических</w:t>
            </w:r>
            <w:r>
              <w:t xml:space="preserve"> учений по отработке эвакуаций детей при возникновении ЧС: природного и техногенного характера </w:t>
            </w:r>
          </w:p>
        </w:tc>
        <w:tc>
          <w:tcPr>
            <w:tcW w:w="2065" w:type="dxa"/>
          </w:tcPr>
          <w:p w:rsidR="003C403F" w:rsidRDefault="003C403F" w:rsidP="003971D5">
            <w:r>
              <w:t>Ежеквартально</w:t>
            </w:r>
          </w:p>
        </w:tc>
        <w:tc>
          <w:tcPr>
            <w:tcW w:w="1985" w:type="dxa"/>
          </w:tcPr>
          <w:p w:rsidR="003C403F" w:rsidRDefault="003C403F" w:rsidP="003971D5">
            <w:r>
              <w:t>заведующи</w:t>
            </w:r>
            <w:r w:rsidR="00CF3634">
              <w:t xml:space="preserve">й </w:t>
            </w:r>
            <w:r>
              <w:t>воспитатели</w:t>
            </w:r>
          </w:p>
        </w:tc>
      </w:tr>
      <w:tr w:rsidR="003C403F" w:rsidTr="00A26608">
        <w:tc>
          <w:tcPr>
            <w:tcW w:w="760" w:type="dxa"/>
          </w:tcPr>
          <w:p w:rsidR="003C403F" w:rsidRDefault="003C403F" w:rsidP="003C403F">
            <w:pPr>
              <w:numPr>
                <w:ilvl w:val="0"/>
                <w:numId w:val="1"/>
              </w:numPr>
            </w:pPr>
            <w:r>
              <w:t>5</w:t>
            </w:r>
          </w:p>
        </w:tc>
        <w:tc>
          <w:tcPr>
            <w:tcW w:w="6260" w:type="dxa"/>
            <w:gridSpan w:val="2"/>
          </w:tcPr>
          <w:p w:rsidR="003C403F" w:rsidRDefault="003C403F" w:rsidP="003971D5">
            <w:r>
              <w:t>Работа по комплектам плакатов по действиям в ЧС</w:t>
            </w:r>
          </w:p>
        </w:tc>
        <w:tc>
          <w:tcPr>
            <w:tcW w:w="2065" w:type="dxa"/>
          </w:tcPr>
          <w:p w:rsidR="003C403F" w:rsidRDefault="003C403F" w:rsidP="003971D5">
            <w:r>
              <w:t>Согласно годового плана</w:t>
            </w:r>
          </w:p>
        </w:tc>
        <w:tc>
          <w:tcPr>
            <w:tcW w:w="1985" w:type="dxa"/>
          </w:tcPr>
          <w:p w:rsidR="003C403F" w:rsidRDefault="003C403F" w:rsidP="003971D5">
            <w:r>
              <w:t>Воспитатели</w:t>
            </w:r>
          </w:p>
          <w:p w:rsidR="003C403F" w:rsidRDefault="003C403F" w:rsidP="003971D5">
            <w:r>
              <w:t>групп</w:t>
            </w:r>
          </w:p>
          <w:p w:rsidR="003C403F" w:rsidRDefault="003C403F" w:rsidP="003971D5"/>
        </w:tc>
      </w:tr>
      <w:tr w:rsidR="003C403F" w:rsidTr="00A26608">
        <w:tc>
          <w:tcPr>
            <w:tcW w:w="760" w:type="dxa"/>
          </w:tcPr>
          <w:p w:rsidR="003C403F" w:rsidRDefault="003C403F" w:rsidP="003C403F">
            <w:pPr>
              <w:numPr>
                <w:ilvl w:val="0"/>
                <w:numId w:val="1"/>
              </w:numPr>
            </w:pPr>
            <w:r>
              <w:t>6</w:t>
            </w:r>
          </w:p>
        </w:tc>
        <w:tc>
          <w:tcPr>
            <w:tcW w:w="6260" w:type="dxa"/>
            <w:gridSpan w:val="2"/>
          </w:tcPr>
          <w:p w:rsidR="003C403F" w:rsidRDefault="003C403F" w:rsidP="003971D5">
            <w:r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2065" w:type="dxa"/>
          </w:tcPr>
          <w:p w:rsidR="003C403F" w:rsidRDefault="003C403F" w:rsidP="003971D5">
            <w:r>
              <w:t>Согласно плана работы с детьми</w:t>
            </w:r>
          </w:p>
        </w:tc>
        <w:tc>
          <w:tcPr>
            <w:tcW w:w="1985" w:type="dxa"/>
          </w:tcPr>
          <w:p w:rsidR="003C403F" w:rsidRDefault="003C403F" w:rsidP="003971D5">
            <w:r>
              <w:t>Воспитатели</w:t>
            </w:r>
          </w:p>
          <w:p w:rsidR="003C403F" w:rsidRDefault="003C403F" w:rsidP="003971D5">
            <w:r>
              <w:t>групп</w:t>
            </w:r>
          </w:p>
          <w:p w:rsidR="003C403F" w:rsidRDefault="003C403F" w:rsidP="003971D5"/>
        </w:tc>
      </w:tr>
      <w:tr w:rsidR="003C403F" w:rsidTr="00A26608">
        <w:tc>
          <w:tcPr>
            <w:tcW w:w="11070" w:type="dxa"/>
            <w:gridSpan w:val="5"/>
          </w:tcPr>
          <w:p w:rsidR="003C403F" w:rsidRPr="00181E32" w:rsidRDefault="003C403F" w:rsidP="003971D5">
            <w:pPr>
              <w:jc w:val="center"/>
              <w:rPr>
                <w:b/>
                <w:sz w:val="28"/>
                <w:szCs w:val="28"/>
              </w:rPr>
            </w:pPr>
            <w:r w:rsidRPr="00181E32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3C403F" w:rsidTr="00A26608">
        <w:trPr>
          <w:trHeight w:val="576"/>
        </w:trPr>
        <w:tc>
          <w:tcPr>
            <w:tcW w:w="760" w:type="dxa"/>
          </w:tcPr>
          <w:p w:rsidR="003C403F" w:rsidRDefault="003C403F" w:rsidP="003C403F">
            <w:pPr>
              <w:numPr>
                <w:ilvl w:val="0"/>
                <w:numId w:val="1"/>
              </w:numPr>
            </w:pPr>
          </w:p>
          <w:p w:rsidR="003C403F" w:rsidRDefault="003C403F" w:rsidP="003971D5">
            <w:pPr>
              <w:ind w:left="360"/>
            </w:pPr>
          </w:p>
        </w:tc>
        <w:tc>
          <w:tcPr>
            <w:tcW w:w="6260" w:type="dxa"/>
            <w:gridSpan w:val="2"/>
          </w:tcPr>
          <w:p w:rsidR="003C403F" w:rsidRDefault="003C403F" w:rsidP="003971D5">
            <w:r>
              <w:t>Проведение бесед с родителями о режиме посещения МКДОУ</w:t>
            </w:r>
          </w:p>
        </w:tc>
        <w:tc>
          <w:tcPr>
            <w:tcW w:w="2065" w:type="dxa"/>
          </w:tcPr>
          <w:p w:rsidR="003C403F" w:rsidRDefault="003C403F" w:rsidP="003971D5">
            <w:r>
              <w:t>Постоянно</w:t>
            </w:r>
          </w:p>
        </w:tc>
        <w:tc>
          <w:tcPr>
            <w:tcW w:w="1985" w:type="dxa"/>
          </w:tcPr>
          <w:p w:rsidR="003C403F" w:rsidRDefault="00CF3634" w:rsidP="003C403F">
            <w:r>
              <w:t xml:space="preserve">заведующий </w:t>
            </w:r>
          </w:p>
          <w:p w:rsidR="003C403F" w:rsidRDefault="003C403F" w:rsidP="003C403F">
            <w:r>
              <w:t>воспитатели</w:t>
            </w:r>
          </w:p>
        </w:tc>
      </w:tr>
      <w:tr w:rsidR="003C403F" w:rsidTr="00A26608">
        <w:tc>
          <w:tcPr>
            <w:tcW w:w="760" w:type="dxa"/>
          </w:tcPr>
          <w:p w:rsidR="003C403F" w:rsidRDefault="003C403F" w:rsidP="003C403F">
            <w:pPr>
              <w:numPr>
                <w:ilvl w:val="0"/>
                <w:numId w:val="1"/>
              </w:numPr>
            </w:pPr>
            <w:r>
              <w:t>2</w:t>
            </w:r>
          </w:p>
        </w:tc>
        <w:tc>
          <w:tcPr>
            <w:tcW w:w="6260" w:type="dxa"/>
            <w:gridSpan w:val="2"/>
          </w:tcPr>
          <w:p w:rsidR="003C403F" w:rsidRDefault="003C403F" w:rsidP="003971D5">
            <w:r>
              <w:t>Проведение родительских собраний;</w:t>
            </w:r>
          </w:p>
        </w:tc>
        <w:tc>
          <w:tcPr>
            <w:tcW w:w="2065" w:type="dxa"/>
          </w:tcPr>
          <w:p w:rsidR="003C403F" w:rsidRDefault="003C403F" w:rsidP="003971D5">
            <w:r>
              <w:t>Согласно годового плана</w:t>
            </w:r>
          </w:p>
        </w:tc>
        <w:tc>
          <w:tcPr>
            <w:tcW w:w="1985" w:type="dxa"/>
          </w:tcPr>
          <w:p w:rsidR="003C403F" w:rsidRDefault="00CF3634" w:rsidP="003C403F">
            <w:r>
              <w:t xml:space="preserve">заведующий </w:t>
            </w:r>
          </w:p>
          <w:p w:rsidR="003C403F" w:rsidRDefault="003C403F" w:rsidP="003C403F">
            <w:r>
              <w:t>воспитатели</w:t>
            </w:r>
          </w:p>
        </w:tc>
      </w:tr>
      <w:tr w:rsidR="003C403F" w:rsidTr="00A26608">
        <w:tc>
          <w:tcPr>
            <w:tcW w:w="760" w:type="dxa"/>
          </w:tcPr>
          <w:p w:rsidR="003C403F" w:rsidRDefault="003C403F" w:rsidP="003C403F">
            <w:pPr>
              <w:numPr>
                <w:ilvl w:val="0"/>
                <w:numId w:val="1"/>
              </w:numPr>
            </w:pPr>
            <w:r>
              <w:t>3</w:t>
            </w:r>
          </w:p>
        </w:tc>
        <w:tc>
          <w:tcPr>
            <w:tcW w:w="6260" w:type="dxa"/>
            <w:gridSpan w:val="2"/>
          </w:tcPr>
          <w:p w:rsidR="003C403F" w:rsidRDefault="003C403F" w:rsidP="003971D5">
            <w:r>
              <w:t xml:space="preserve">Оформление информационных уголков (папки-передвижки, консультационные папки, памятки, буклеты и т. п.); </w:t>
            </w:r>
          </w:p>
          <w:p w:rsidR="003C403F" w:rsidRDefault="003C403F" w:rsidP="003971D5"/>
        </w:tc>
        <w:tc>
          <w:tcPr>
            <w:tcW w:w="2065" w:type="dxa"/>
          </w:tcPr>
          <w:p w:rsidR="003C403F" w:rsidRDefault="003C403F" w:rsidP="003971D5">
            <w:r>
              <w:t>Согласно годового плана</w:t>
            </w:r>
          </w:p>
        </w:tc>
        <w:tc>
          <w:tcPr>
            <w:tcW w:w="1985" w:type="dxa"/>
          </w:tcPr>
          <w:p w:rsidR="003C403F" w:rsidRDefault="00CF3634" w:rsidP="003C403F">
            <w:r>
              <w:t xml:space="preserve">заведующий </w:t>
            </w:r>
          </w:p>
          <w:p w:rsidR="003C403F" w:rsidRDefault="003C403F" w:rsidP="003C403F">
            <w:r>
              <w:t>воспитатели</w:t>
            </w:r>
          </w:p>
        </w:tc>
      </w:tr>
    </w:tbl>
    <w:p w:rsidR="003C403F" w:rsidRDefault="003C403F" w:rsidP="003C403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  <w:r>
        <w:rPr>
          <w:color w:val="000000"/>
          <w:spacing w:val="-8"/>
        </w:rPr>
        <w:t>.</w:t>
      </w:r>
    </w:p>
    <w:p w:rsidR="003C403F" w:rsidRDefault="003C403F" w:rsidP="003C403F"/>
    <w:p w:rsidR="003C403F" w:rsidRDefault="003C403F" w:rsidP="003C403F"/>
    <w:p w:rsidR="003C403F" w:rsidRDefault="003C403F" w:rsidP="003C403F"/>
    <w:sectPr w:rsidR="003C403F" w:rsidSect="00000A23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C4E41"/>
    <w:multiLevelType w:val="hybridMultilevel"/>
    <w:tmpl w:val="52585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3F"/>
    <w:rsid w:val="00005D37"/>
    <w:rsid w:val="0004095C"/>
    <w:rsid w:val="00044249"/>
    <w:rsid w:val="00294A26"/>
    <w:rsid w:val="0030665D"/>
    <w:rsid w:val="003C403F"/>
    <w:rsid w:val="00762C2D"/>
    <w:rsid w:val="00A26608"/>
    <w:rsid w:val="00CF3634"/>
    <w:rsid w:val="00EA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2302C-F5AE-4C4B-8B53-57DDCE5A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03F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403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2660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6608"/>
    <w:rPr>
      <w:rFonts w:ascii="Segoe UI" w:eastAsia="Times New Roman" w:hAnsi="Segoe UI" w:cs="Segoe UI"/>
      <w:b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Asus</cp:lastModifiedBy>
  <cp:revision>8</cp:revision>
  <cp:lastPrinted>2018-07-05T05:34:00Z</cp:lastPrinted>
  <dcterms:created xsi:type="dcterms:W3CDTF">2018-03-29T10:53:00Z</dcterms:created>
  <dcterms:modified xsi:type="dcterms:W3CDTF">2018-07-05T05:38:00Z</dcterms:modified>
</cp:coreProperties>
</file>